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27" w:rsidRPr="00382FE0" w:rsidRDefault="00792427" w:rsidP="0079242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82FE0">
        <w:rPr>
          <w:rFonts w:ascii="Times New Roman" w:hAnsi="Times New Roman"/>
          <w:sz w:val="28"/>
          <w:szCs w:val="28"/>
        </w:rPr>
        <w:t>абайкальский край</w:t>
      </w:r>
    </w:p>
    <w:p w:rsidR="00792427" w:rsidRPr="00382FE0" w:rsidRDefault="00792427" w:rsidP="00792427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2FE0">
        <w:rPr>
          <w:rFonts w:ascii="Times New Roman" w:hAnsi="Times New Roman"/>
          <w:sz w:val="28"/>
          <w:szCs w:val="28"/>
        </w:rPr>
        <w:t>Муниципальный район «Могойтуйский район»</w:t>
      </w:r>
    </w:p>
    <w:p w:rsidR="00792427" w:rsidRPr="00382FE0" w:rsidRDefault="00792427" w:rsidP="00792427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2FE0">
        <w:rPr>
          <w:rFonts w:ascii="Times New Roman" w:hAnsi="Times New Roman"/>
          <w:sz w:val="28"/>
          <w:szCs w:val="28"/>
        </w:rPr>
        <w:t xml:space="preserve"> Совет сельского поселения «Хила»</w:t>
      </w:r>
    </w:p>
    <w:p w:rsidR="00792427" w:rsidRDefault="00792427" w:rsidP="00792427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2FE0">
        <w:rPr>
          <w:rFonts w:ascii="Times New Roman" w:hAnsi="Times New Roman"/>
          <w:sz w:val="28"/>
          <w:szCs w:val="28"/>
        </w:rPr>
        <w:t>Шестого созыва</w:t>
      </w:r>
    </w:p>
    <w:p w:rsidR="00792427" w:rsidRDefault="00792427" w:rsidP="00792427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2427" w:rsidRPr="00382FE0" w:rsidRDefault="00792427" w:rsidP="00792427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2427" w:rsidRDefault="00792427" w:rsidP="0079242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92427" w:rsidRDefault="00792427" w:rsidP="0079242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A5F" w:rsidRPr="00D30682" w:rsidRDefault="006914A2" w:rsidP="0079242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483B04" w:rsidRPr="00D30682">
        <w:rPr>
          <w:rFonts w:ascii="Times New Roman" w:hAnsi="Times New Roman"/>
          <w:sz w:val="28"/>
          <w:szCs w:val="28"/>
        </w:rPr>
        <w:t>.04.</w:t>
      </w:r>
      <w:r>
        <w:rPr>
          <w:rFonts w:ascii="Times New Roman" w:hAnsi="Times New Roman"/>
          <w:sz w:val="28"/>
          <w:szCs w:val="28"/>
        </w:rPr>
        <w:t>2024</w:t>
      </w:r>
      <w:r w:rsidR="00792427" w:rsidRPr="00D30682">
        <w:rPr>
          <w:rFonts w:ascii="Times New Roman" w:hAnsi="Times New Roman"/>
          <w:sz w:val="28"/>
          <w:szCs w:val="28"/>
        </w:rPr>
        <w:t xml:space="preserve"> г</w:t>
      </w:r>
      <w:r w:rsidR="00792427" w:rsidRPr="00D30682">
        <w:rPr>
          <w:rFonts w:ascii="Times New Roman" w:hAnsi="Times New Roman"/>
          <w:sz w:val="28"/>
          <w:szCs w:val="28"/>
        </w:rPr>
        <w:tab/>
      </w:r>
      <w:r w:rsidR="00792427" w:rsidRPr="00D30682">
        <w:rPr>
          <w:rFonts w:ascii="Times New Roman" w:hAnsi="Times New Roman"/>
          <w:sz w:val="28"/>
          <w:szCs w:val="28"/>
        </w:rPr>
        <w:tab/>
      </w:r>
      <w:r w:rsidR="00792427" w:rsidRPr="00D30682">
        <w:rPr>
          <w:rFonts w:ascii="Times New Roman" w:hAnsi="Times New Roman"/>
          <w:sz w:val="28"/>
          <w:szCs w:val="28"/>
        </w:rPr>
        <w:tab/>
      </w:r>
      <w:r w:rsidR="00792427" w:rsidRPr="00D30682">
        <w:rPr>
          <w:rFonts w:ascii="Times New Roman" w:hAnsi="Times New Roman"/>
          <w:sz w:val="28"/>
          <w:szCs w:val="28"/>
        </w:rPr>
        <w:tab/>
      </w:r>
      <w:r w:rsidR="00792427" w:rsidRPr="00D30682">
        <w:rPr>
          <w:rFonts w:ascii="Times New Roman" w:hAnsi="Times New Roman"/>
          <w:sz w:val="28"/>
          <w:szCs w:val="28"/>
        </w:rPr>
        <w:tab/>
      </w:r>
      <w:r w:rsidR="00792427" w:rsidRPr="00D30682">
        <w:rPr>
          <w:rFonts w:ascii="Times New Roman" w:hAnsi="Times New Roman"/>
          <w:sz w:val="28"/>
          <w:szCs w:val="28"/>
        </w:rPr>
        <w:tab/>
      </w:r>
      <w:r w:rsidR="00792427" w:rsidRPr="00D30682">
        <w:rPr>
          <w:rFonts w:ascii="Times New Roman" w:hAnsi="Times New Roman"/>
          <w:sz w:val="28"/>
          <w:szCs w:val="28"/>
        </w:rPr>
        <w:tab/>
      </w:r>
      <w:r w:rsidR="00792427" w:rsidRPr="00D30682">
        <w:rPr>
          <w:rFonts w:ascii="Times New Roman" w:hAnsi="Times New Roman"/>
          <w:sz w:val="28"/>
          <w:szCs w:val="28"/>
        </w:rPr>
        <w:tab/>
      </w:r>
      <w:r w:rsidR="00792427" w:rsidRPr="00D30682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31-69</w:t>
      </w:r>
    </w:p>
    <w:p w:rsidR="00792427" w:rsidRPr="00D30682" w:rsidRDefault="00792427" w:rsidP="0079242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3068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30682">
        <w:rPr>
          <w:rFonts w:ascii="Times New Roman" w:hAnsi="Times New Roman"/>
          <w:sz w:val="28"/>
          <w:szCs w:val="28"/>
        </w:rPr>
        <w:t>/ст. Ага</w:t>
      </w:r>
    </w:p>
    <w:p w:rsidR="00792427" w:rsidRDefault="00792427" w:rsidP="007924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427" w:rsidRDefault="00792427" w:rsidP="007924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сельского поселения «Хила» за 202</w:t>
      </w:r>
      <w:r w:rsidR="006914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2427" w:rsidRDefault="00792427" w:rsidP="0079242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92427" w:rsidRDefault="00792427" w:rsidP="0079242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92427" w:rsidRDefault="00792427" w:rsidP="0079242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Совет сельского поселения «Хила»</w:t>
      </w:r>
    </w:p>
    <w:p w:rsidR="00792427" w:rsidRDefault="00792427" w:rsidP="0079242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92427" w:rsidRDefault="00792427" w:rsidP="0079242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отчет об исполнении бюджета сельского поселения «Хила» за 202</w:t>
      </w:r>
      <w:r w:rsidR="005369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доходной части в сумме </w:t>
      </w:r>
      <w:r w:rsidR="0053696A">
        <w:rPr>
          <w:rFonts w:ascii="Times New Roman" w:hAnsi="Times New Roman" w:cs="Times New Roman"/>
          <w:sz w:val="28"/>
          <w:szCs w:val="28"/>
        </w:rPr>
        <w:t>10 618,3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(Приложение № 1).</w:t>
      </w:r>
    </w:p>
    <w:p w:rsidR="00792427" w:rsidRDefault="00792427" w:rsidP="0079242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отчет об исполнении бюджета се</w:t>
      </w:r>
      <w:r w:rsidR="0053696A">
        <w:rPr>
          <w:rFonts w:ascii="Times New Roman" w:hAnsi="Times New Roman" w:cs="Times New Roman"/>
          <w:sz w:val="28"/>
          <w:szCs w:val="28"/>
        </w:rPr>
        <w:t>льского поселения «Хила» за 2022</w:t>
      </w:r>
      <w:r>
        <w:rPr>
          <w:rFonts w:ascii="Times New Roman" w:hAnsi="Times New Roman" w:cs="Times New Roman"/>
          <w:sz w:val="28"/>
          <w:szCs w:val="28"/>
        </w:rPr>
        <w:t xml:space="preserve"> год по расходной части в сумме </w:t>
      </w:r>
      <w:r w:rsidR="0053696A">
        <w:rPr>
          <w:rFonts w:ascii="Times New Roman" w:hAnsi="Times New Roman" w:cs="Times New Roman"/>
          <w:sz w:val="28"/>
          <w:szCs w:val="28"/>
        </w:rPr>
        <w:t>10 552,2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(Приложение № 2).</w:t>
      </w:r>
    </w:p>
    <w:p w:rsidR="00792427" w:rsidRPr="000965F4" w:rsidRDefault="00792427" w:rsidP="0079242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источник финансирования бюджета сельского поселения «Хила» за 202</w:t>
      </w:r>
      <w:r w:rsidR="005369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№ 3) </w:t>
      </w:r>
    </w:p>
    <w:p w:rsidR="00792427" w:rsidRDefault="00792427" w:rsidP="0079242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792427" w:rsidRDefault="00792427" w:rsidP="00792427">
      <w:pPr>
        <w:rPr>
          <w:rFonts w:ascii="Times New Roman" w:hAnsi="Times New Roman" w:cs="Times New Roman"/>
          <w:sz w:val="28"/>
          <w:szCs w:val="28"/>
        </w:rPr>
      </w:pPr>
    </w:p>
    <w:p w:rsidR="00792427" w:rsidRDefault="00792427" w:rsidP="00792427">
      <w:pPr>
        <w:rPr>
          <w:rFonts w:ascii="Times New Roman" w:hAnsi="Times New Roman" w:cs="Times New Roman"/>
          <w:sz w:val="28"/>
          <w:szCs w:val="28"/>
        </w:rPr>
      </w:pPr>
    </w:p>
    <w:p w:rsidR="00792427" w:rsidRDefault="00792427" w:rsidP="00792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Б-Д</w:t>
      </w:r>
      <w:proofErr w:type="gramEnd"/>
      <w:r>
        <w:rPr>
          <w:rFonts w:ascii="Times New Roman" w:hAnsi="Times New Roman" w:cs="Times New Roman"/>
          <w:sz w:val="28"/>
          <w:szCs w:val="28"/>
        </w:rPr>
        <w:t>.Д. Бальжинимаев</w:t>
      </w:r>
    </w:p>
    <w:p w:rsidR="00792427" w:rsidRDefault="00792427" w:rsidP="00792427">
      <w:pPr>
        <w:rPr>
          <w:rFonts w:ascii="Times New Roman" w:hAnsi="Times New Roman" w:cs="Times New Roman"/>
          <w:sz w:val="28"/>
          <w:szCs w:val="28"/>
        </w:rPr>
      </w:pPr>
    </w:p>
    <w:p w:rsidR="00792427" w:rsidRDefault="00792427" w:rsidP="00792427">
      <w:pPr>
        <w:rPr>
          <w:rFonts w:ascii="Times New Roman" w:hAnsi="Times New Roman" w:cs="Times New Roman"/>
          <w:sz w:val="28"/>
          <w:szCs w:val="28"/>
        </w:rPr>
      </w:pPr>
    </w:p>
    <w:p w:rsidR="00750726" w:rsidRDefault="00750726" w:rsidP="00792427">
      <w:pPr>
        <w:rPr>
          <w:rFonts w:ascii="Times New Roman" w:hAnsi="Times New Roman" w:cs="Times New Roman"/>
          <w:sz w:val="28"/>
          <w:szCs w:val="28"/>
        </w:rPr>
      </w:pPr>
    </w:p>
    <w:p w:rsidR="00750726" w:rsidRDefault="00750726" w:rsidP="00792427">
      <w:pPr>
        <w:rPr>
          <w:rFonts w:ascii="Times New Roman" w:hAnsi="Times New Roman" w:cs="Times New Roman"/>
          <w:sz w:val="28"/>
          <w:szCs w:val="28"/>
        </w:rPr>
      </w:pPr>
    </w:p>
    <w:p w:rsidR="00750726" w:rsidRDefault="00750726" w:rsidP="00792427">
      <w:pPr>
        <w:rPr>
          <w:rFonts w:ascii="Times New Roman" w:hAnsi="Times New Roman" w:cs="Times New Roman"/>
          <w:sz w:val="28"/>
          <w:szCs w:val="28"/>
        </w:rPr>
      </w:pPr>
    </w:p>
    <w:p w:rsidR="00750726" w:rsidRDefault="00750726" w:rsidP="00792427">
      <w:pPr>
        <w:rPr>
          <w:rFonts w:ascii="Times New Roman" w:hAnsi="Times New Roman" w:cs="Times New Roman"/>
          <w:sz w:val="28"/>
          <w:szCs w:val="28"/>
        </w:rPr>
      </w:pPr>
    </w:p>
    <w:p w:rsidR="00750726" w:rsidRDefault="00750726" w:rsidP="00792427">
      <w:pPr>
        <w:rPr>
          <w:rFonts w:ascii="Times New Roman" w:hAnsi="Times New Roman" w:cs="Times New Roman"/>
          <w:sz w:val="28"/>
          <w:szCs w:val="28"/>
        </w:rPr>
      </w:pPr>
    </w:p>
    <w:p w:rsidR="00750726" w:rsidRDefault="00750726" w:rsidP="00792427">
      <w:pPr>
        <w:rPr>
          <w:rFonts w:ascii="Times New Roman" w:hAnsi="Times New Roman" w:cs="Times New Roman"/>
          <w:sz w:val="28"/>
          <w:szCs w:val="28"/>
        </w:rPr>
      </w:pPr>
    </w:p>
    <w:p w:rsidR="00750726" w:rsidRDefault="00750726" w:rsidP="00792427">
      <w:pPr>
        <w:rPr>
          <w:rFonts w:ascii="Times New Roman" w:hAnsi="Times New Roman" w:cs="Times New Roman"/>
          <w:sz w:val="28"/>
          <w:szCs w:val="28"/>
        </w:rPr>
      </w:pPr>
    </w:p>
    <w:p w:rsidR="00750726" w:rsidRDefault="00750726" w:rsidP="00792427">
      <w:pPr>
        <w:rPr>
          <w:rFonts w:ascii="Times New Roman" w:hAnsi="Times New Roman" w:cs="Times New Roman"/>
          <w:sz w:val="28"/>
          <w:szCs w:val="28"/>
        </w:rPr>
      </w:pPr>
    </w:p>
    <w:p w:rsidR="00750726" w:rsidRDefault="00750726" w:rsidP="00750726">
      <w:pPr>
        <w:spacing w:line="240" w:lineRule="auto"/>
        <w:jc w:val="left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sectPr w:rsidR="00750726" w:rsidSect="00750726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tbl>
      <w:tblPr>
        <w:tblW w:w="15580" w:type="dxa"/>
        <w:tblInd w:w="89" w:type="dxa"/>
        <w:tblLook w:val="04A0"/>
      </w:tblPr>
      <w:tblGrid>
        <w:gridCol w:w="5340"/>
        <w:gridCol w:w="1420"/>
        <w:gridCol w:w="2520"/>
        <w:gridCol w:w="2100"/>
        <w:gridCol w:w="2100"/>
        <w:gridCol w:w="2100"/>
      </w:tblGrid>
      <w:tr w:rsidR="00750726" w:rsidRPr="00750726" w:rsidTr="00750726">
        <w:trPr>
          <w:trHeight w:val="24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3B04" w:rsidRPr="00750726" w:rsidTr="00483B04">
        <w:trPr>
          <w:trHeight w:val="1041"/>
        </w:trPr>
        <w:tc>
          <w:tcPr>
            <w:tcW w:w="15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B04" w:rsidRPr="00483B04" w:rsidRDefault="00483B04" w:rsidP="00483B04">
            <w:pPr>
              <w:spacing w:line="240" w:lineRule="auto"/>
              <w:ind w:left="10620"/>
              <w:jc w:val="right"/>
              <w:rPr>
                <w:rFonts w:ascii="Arial CYR" w:eastAsia="Times New Roman" w:hAnsi="Arial CYR" w:cs="Arial CYR"/>
                <w:bCs/>
                <w:color w:val="000000"/>
                <w:lang w:eastAsia="ru-RU"/>
              </w:rPr>
            </w:pPr>
            <w:r w:rsidRPr="00483B04">
              <w:rPr>
                <w:rFonts w:ascii="Arial CYR" w:eastAsia="Times New Roman" w:hAnsi="Arial CYR" w:cs="Arial CYR"/>
                <w:bCs/>
                <w:color w:val="000000"/>
                <w:lang w:eastAsia="ru-RU"/>
              </w:rPr>
              <w:t xml:space="preserve">Приложение № 1 </w:t>
            </w:r>
          </w:p>
          <w:p w:rsidR="00483B04" w:rsidRPr="00483B04" w:rsidRDefault="00483B04" w:rsidP="00483B04">
            <w:pPr>
              <w:spacing w:line="240" w:lineRule="auto"/>
              <w:ind w:left="10620"/>
              <w:jc w:val="right"/>
              <w:rPr>
                <w:rFonts w:ascii="Arial CYR" w:eastAsia="Times New Roman" w:hAnsi="Arial CYR" w:cs="Arial CYR"/>
                <w:bCs/>
                <w:color w:val="000000"/>
                <w:lang w:eastAsia="ru-RU"/>
              </w:rPr>
            </w:pPr>
            <w:r w:rsidRPr="00483B04">
              <w:rPr>
                <w:rFonts w:ascii="Arial CYR" w:eastAsia="Times New Roman" w:hAnsi="Arial CYR" w:cs="Arial CYR"/>
                <w:bCs/>
                <w:color w:val="000000"/>
                <w:lang w:eastAsia="ru-RU"/>
              </w:rPr>
              <w:t>к решению Совета сельского поселения «Хила» от 11.04.2023 № 23-54</w:t>
            </w:r>
          </w:p>
          <w:p w:rsidR="00483B04" w:rsidRPr="00750726" w:rsidRDefault="00483B04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  <w:p w:rsidR="00483B04" w:rsidRPr="00750726" w:rsidRDefault="00483B04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  <w:p w:rsidR="00483B04" w:rsidRPr="00750726" w:rsidRDefault="00483B04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750726" w:rsidRPr="00750726" w:rsidTr="00483B04">
        <w:trPr>
          <w:trHeight w:val="259"/>
        </w:trPr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50726" w:rsidRPr="00750726" w:rsidTr="00483B04">
        <w:trPr>
          <w:trHeight w:val="240"/>
        </w:trPr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50726" w:rsidRPr="00750726" w:rsidTr="00483B04">
        <w:trPr>
          <w:trHeight w:val="285"/>
        </w:trPr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50726" w:rsidRPr="00750726" w:rsidTr="00750726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50726" w:rsidRPr="00750726" w:rsidTr="00750726">
        <w:trPr>
          <w:trHeight w:val="34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10 663 686,61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10 618 288,22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45 398,39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1 069 641,99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1 024 243,60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45 398,39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280 748,49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9 251,51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280 748,49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9 251,51</w:t>
            </w:r>
          </w:p>
        </w:tc>
      </w:tr>
      <w:tr w:rsidR="00750726" w:rsidRPr="00750726" w:rsidTr="00750726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280 080,12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9 919,88</w:t>
            </w:r>
          </w:p>
        </w:tc>
      </w:tr>
      <w:tr w:rsidR="00750726" w:rsidRPr="00750726" w:rsidTr="00750726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Федераци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000 1 01 02010 01 1000 110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279 777,78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10 222,22</w:t>
            </w:r>
          </w:p>
        </w:tc>
      </w:tr>
      <w:tr w:rsidR="00750726" w:rsidRPr="00750726" w:rsidTr="00750726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000 1 01 02010 01 2000 110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553,18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Федераци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000 1 01 02010 01 2100 110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553,18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000 1 01 02010 01 3000 110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-250,84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18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484,03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000 1 01 02020 01 1000 110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476,02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18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000 1 01 02020 01 2000 110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000 1 01 02020 01 2100 110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184,34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000 1 01 02030 01 1000 110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194,33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000 1 01 02030 01 2000 110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-19,99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000 1 01 02030 01 2100 110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-19,99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000 1 01 02030 01 3000 110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1 422,26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77,74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1 422,26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77,74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000 1 05 03010 01 1000 110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1 416,30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83,70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000 1 05 03010 01 2000 110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000 1 05 03010 01 2100 110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333 441,99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325 870,95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7 571,04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38 371,89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11 628,11</w:t>
            </w:r>
          </w:p>
        </w:tc>
      </w:tr>
      <w:tr w:rsidR="00750726" w:rsidRPr="00750726" w:rsidTr="00750726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38 371,89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11 628,11</w:t>
            </w:r>
          </w:p>
        </w:tc>
      </w:tr>
      <w:tr w:rsidR="00750726" w:rsidRPr="00750726" w:rsidTr="00750726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37 839,45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12 160,55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000 1 06 01030 10 2000 110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532,44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000 1 06 01030 10 2100 110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532,44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283 441,99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287 499,06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-4 057,07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71 441,99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71 646,25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-204,26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71 441,99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71 646,25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-204,26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71 441,99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71 075,33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366,66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000 1 06 06033 10 2000 110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570,92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000 1 06 06033 10 2100 110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570,92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215 852,81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-3 852,81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215 852,81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-3 852,81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213 023,19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-1 023,19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000 1 06 06043 10 2000 110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2 829,62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000 1 06 06043 10 2100 110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2 829,62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4 050,00</w:t>
            </w:r>
          </w:p>
        </w:tc>
      </w:tr>
      <w:tr w:rsidR="00750726" w:rsidRPr="00750726" w:rsidTr="00750726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4 050,00</w:t>
            </w:r>
          </w:p>
        </w:tc>
      </w:tr>
      <w:tr w:rsidR="00750726" w:rsidRPr="00750726" w:rsidTr="00750726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000 1 08 04020 01 1000 110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4 050,00</w:t>
            </w:r>
          </w:p>
        </w:tc>
      </w:tr>
      <w:tr w:rsidR="00750726" w:rsidRPr="00750726" w:rsidTr="00750726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22 551,90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25 448,10</w:t>
            </w:r>
          </w:p>
        </w:tc>
      </w:tr>
      <w:tr w:rsidR="00750726" w:rsidRPr="00750726" w:rsidTr="00750726">
        <w:trPr>
          <w:trHeight w:val="13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22 551,90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25 448,10</w:t>
            </w:r>
          </w:p>
        </w:tc>
      </w:tr>
      <w:tr w:rsidR="00750726" w:rsidRPr="00750726" w:rsidTr="00750726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22 551,90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25 448,10</w:t>
            </w:r>
          </w:p>
        </w:tc>
      </w:tr>
      <w:tr w:rsidR="00750726" w:rsidRPr="00750726" w:rsidTr="00750726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22 551,90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25 448,10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000 1 13 01000 00 0000 130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000 1 13 01990 00 0000 130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000 1 13 01995 10 0000 130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13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000 1 14 02000 00 0000 000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15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000 1 14 02050 10 0000 410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13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000 1 14 02050 10 0000 440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13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000 1 14 02053 10 0000 410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13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000 1 14 02053 10 0000 440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000 1 16 10000 00 0000 140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000 1 16 10100 00 0000 140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9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000 1 16 10100 10 0000 140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9 594 044,62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9 594 044,62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9 594 044,62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9 594 044,62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5 710 500,00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5 710 500,00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000 2 02 15002 00 0000 150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000 2 02 15002 10 0000 150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4 995 500,00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4 995 500,00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4 995 500,00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4 995 500,00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000 2 02 25555 00 0000 150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000 2 02 25555 10 0000 150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719 244,62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719 244,62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9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175 244,62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175 244,62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175 244,62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175 244,62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5072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0726" w:rsidRPr="00750726" w:rsidTr="00750726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07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07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07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07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07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26" w:rsidRPr="00750726" w:rsidRDefault="00750726" w:rsidP="0075072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07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750726" w:rsidRDefault="00750726" w:rsidP="00750726">
      <w:pPr>
        <w:sectPr w:rsidR="00750726" w:rsidSect="00750726">
          <w:pgSz w:w="16838" w:h="11906" w:orient="landscape"/>
          <w:pgMar w:top="1701" w:right="1134" w:bottom="851" w:left="425" w:header="709" w:footer="709" w:gutter="0"/>
          <w:cols w:space="708"/>
          <w:docGrid w:linePitch="360"/>
        </w:sectPr>
      </w:pPr>
    </w:p>
    <w:tbl>
      <w:tblPr>
        <w:tblW w:w="15880" w:type="dxa"/>
        <w:tblInd w:w="89" w:type="dxa"/>
        <w:tblLook w:val="04A0"/>
      </w:tblPr>
      <w:tblGrid>
        <w:gridCol w:w="5340"/>
        <w:gridCol w:w="1420"/>
        <w:gridCol w:w="2820"/>
        <w:gridCol w:w="2100"/>
        <w:gridCol w:w="2100"/>
        <w:gridCol w:w="2100"/>
      </w:tblGrid>
      <w:tr w:rsidR="00483B04" w:rsidRPr="000224EB" w:rsidTr="00483B04">
        <w:trPr>
          <w:trHeight w:val="564"/>
        </w:trPr>
        <w:tc>
          <w:tcPr>
            <w:tcW w:w="15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682" w:rsidRPr="00483B04" w:rsidRDefault="00D30682" w:rsidP="00D30682">
            <w:pPr>
              <w:spacing w:line="240" w:lineRule="auto"/>
              <w:ind w:left="10620"/>
              <w:jc w:val="right"/>
              <w:rPr>
                <w:rFonts w:ascii="Arial CYR" w:eastAsia="Times New Roman" w:hAnsi="Arial CYR" w:cs="Arial CYR"/>
                <w:bCs/>
                <w:color w:val="000000"/>
                <w:lang w:eastAsia="ru-RU"/>
              </w:rPr>
            </w:pPr>
            <w:r w:rsidRPr="00483B04">
              <w:rPr>
                <w:rFonts w:ascii="Arial CYR" w:eastAsia="Times New Roman" w:hAnsi="Arial CYR" w:cs="Arial CYR"/>
                <w:bCs/>
                <w:color w:val="000000"/>
                <w:lang w:eastAsia="ru-RU"/>
              </w:rPr>
              <w:lastRenderedPageBreak/>
              <w:t xml:space="preserve">Приложение № </w:t>
            </w:r>
            <w:r>
              <w:rPr>
                <w:rFonts w:ascii="Arial CYR" w:eastAsia="Times New Roman" w:hAnsi="Arial CYR" w:cs="Arial CYR"/>
                <w:bCs/>
                <w:color w:val="000000"/>
                <w:lang w:eastAsia="ru-RU"/>
              </w:rPr>
              <w:t>2</w:t>
            </w:r>
            <w:r w:rsidRPr="00483B04">
              <w:rPr>
                <w:rFonts w:ascii="Arial CYR" w:eastAsia="Times New Roman" w:hAnsi="Arial CYR" w:cs="Arial CYR"/>
                <w:bCs/>
                <w:color w:val="000000"/>
                <w:lang w:eastAsia="ru-RU"/>
              </w:rPr>
              <w:t xml:space="preserve"> </w:t>
            </w:r>
          </w:p>
          <w:p w:rsidR="00D30682" w:rsidRPr="00483B04" w:rsidRDefault="00D30682" w:rsidP="00D30682">
            <w:pPr>
              <w:spacing w:line="240" w:lineRule="auto"/>
              <w:ind w:left="10620"/>
              <w:jc w:val="right"/>
              <w:rPr>
                <w:rFonts w:ascii="Arial CYR" w:eastAsia="Times New Roman" w:hAnsi="Arial CYR" w:cs="Arial CYR"/>
                <w:bCs/>
                <w:color w:val="000000"/>
                <w:lang w:eastAsia="ru-RU"/>
              </w:rPr>
            </w:pPr>
            <w:r w:rsidRPr="00483B04">
              <w:rPr>
                <w:rFonts w:ascii="Arial CYR" w:eastAsia="Times New Roman" w:hAnsi="Arial CYR" w:cs="Arial CYR"/>
                <w:bCs/>
                <w:color w:val="000000"/>
                <w:lang w:eastAsia="ru-RU"/>
              </w:rPr>
              <w:t>к решению Совета сельского поселения «Хила» от 11.04.2023 № 23-54</w:t>
            </w:r>
          </w:p>
          <w:p w:rsidR="00483B04" w:rsidRDefault="00483B04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483B04" w:rsidRPr="000224EB" w:rsidRDefault="00483B04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2. Расходы бюджета</w:t>
            </w:r>
          </w:p>
          <w:p w:rsidR="00483B04" w:rsidRPr="000224EB" w:rsidRDefault="00483B04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с.2</w:t>
            </w:r>
          </w:p>
          <w:p w:rsidR="00483B04" w:rsidRPr="000224EB" w:rsidRDefault="00483B04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  <w:p w:rsidR="00483B04" w:rsidRPr="000224EB" w:rsidRDefault="00483B04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224EB" w:rsidRPr="000224EB" w:rsidTr="00483B04">
        <w:trPr>
          <w:trHeight w:val="240"/>
        </w:trPr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224EB" w:rsidRPr="000224EB" w:rsidTr="00483B04">
        <w:trPr>
          <w:trHeight w:val="240"/>
        </w:trPr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224EB" w:rsidRPr="000224EB" w:rsidTr="00483B04">
        <w:trPr>
          <w:trHeight w:val="222"/>
        </w:trPr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224EB" w:rsidRPr="000224EB" w:rsidTr="000224EB">
        <w:trPr>
          <w:trHeight w:val="2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224EB" w:rsidRPr="000224EB" w:rsidTr="000224EB">
        <w:trPr>
          <w:trHeight w:val="33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10 725 639,07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10 552 200,91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173 438,16</w:t>
            </w:r>
          </w:p>
        </w:tc>
      </w:tr>
      <w:tr w:rsidR="000224EB" w:rsidRPr="000224EB" w:rsidTr="000224EB">
        <w:trPr>
          <w:trHeight w:val="240"/>
        </w:trPr>
        <w:tc>
          <w:tcPr>
            <w:tcW w:w="53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592 165,11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592 165,11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592 165,11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592 165,11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592 165,11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592 165,11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592 165,11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592 165,11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177 967,93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172 505,89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5 462,04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177 967,93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172 505,89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5 462,04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177 967,93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172 505,89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5 462,04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177 967,93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172 505,89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5 462,04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786 672,64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786 672,64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786 672,64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786 672,64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786 672,64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786 672,64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786 672,64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786 672,64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249 800,30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229 637,84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20 162,46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249 800,30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229 637,84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20 162,46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249 800,30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229 637,84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20 162,46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249 800,30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229 637,84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20 162,46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000 0113 0000092300 111 000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1 713 247,92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1 713 247,92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000 0113 0000092300 111 200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1 713 247,92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1 713 247,92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000 0113 0000092300 111 210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1 713 247,92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1 713 247,92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000 0113 0000092300 111 211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1 713 247,92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1 713 247,92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000 0113 0000092300 119 000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561 499,83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516 930,29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44 569,54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000 0113 0000092300 119 200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561 499,83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516 930,29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44 569,54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000 0113 0000092300 119 210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561 499,83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516 930,29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44 569,54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000 0113 0000092300 119 213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561 499,83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516 930,29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44 569,54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368 755,52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368 755,52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113 505,52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113 505,52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113 505,52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113 505,52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43 702,98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43 702,98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7 690,28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7 690,28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62 112,26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62 112,26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50 248,00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50 248,00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205 002,00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205 002,00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54 560,00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54 560,00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150 442,00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150 442,00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000 0113 0000092300 247 000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1 343 715,40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1 297 446,64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46 268,76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000 0113 0000092300 247 200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1 343 715,40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1 297 446,64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46 268,76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000 0113 0000092300 247 220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1 343 715,40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1 297 446,64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46 268,76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000 0113 0000092300 247 223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1 343 715,40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1 297 446,64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46 268,76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000 0113 0000092300 852 000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000 0113 0000092300 852 200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000 0113 0000092300 852 290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Налоги, пошлины и сборы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000 0113 0000092300 852 291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000 0113 0000092300 853 000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7 348,03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7 348,03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000 0113 0000092300 853 200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7 348,03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7 348,03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000 0113 0000092300 853 290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7 348,03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7 348,03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000 0113 0000092300 853 292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7 348,03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7 348,03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116 972,83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116 972,83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116 972,83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116 972,83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116 972,83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116 972,83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116 972,83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116 972,83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35 327,17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35 327,17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35 327,17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35 327,17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35 327,17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35 327,17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35 327,17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35 327,17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000 0209 0000092300 323 000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000 0209 0000092300 323 200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000 0209 0000092300 323 260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0224EB" w:rsidRPr="000224EB" w:rsidTr="000224EB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 по социальной помощи населению в натуральной форме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000 0209 0000092300 323 263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000 0309 0000024799 111 000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290 937,00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290 937,00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000 0309 0000024799 111 200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290 937,00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290 937,00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000 0309 0000024799 111 210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290 937,00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290 937,00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000 0309 0000024799 111 211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290 937,00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290 937,00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000 0309 0000024799 119 000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93 798,32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85 954,08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7 844,24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000 0309 0000024799 119 200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93 798,32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85 954,08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7 844,24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000 0309 0000024799 119 210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93 798,32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85 954,08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7 844,24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000 0309 0000024799 119 213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93 798,32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85 954,08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7 844,24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000 0309 0000024799 244 000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92 242,55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92 242,55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000 0309 0000024799 244 200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000 0309 0000024799 244 220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работы, 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000 0309 0000024799 244 226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000 0309 0000024799 244 300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90 298,55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90 298,55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000 0309 0000024799 244 340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90 298,55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90 298,55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000 0309 0000024799 244 343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34 853,50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34 853,50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000 0309 0000024799 244 349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55 445,05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55 445,05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000 0310 0000021801 244 000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48 461,80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48 461,80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000 0310 0000021801 244 200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8 091,80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8 091,80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000 0310 0000021801 244 220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8 091,80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8 091,80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000 0310 0000021801 244 226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8 091,80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8 091,80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000 0310 0000021801 244 300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40 370,00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40 370,00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000 0310 0000021801 244 340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40 370,00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40 370,00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000 0310 0000021801 244 343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000 0310 0000021801 244 349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0405 00000S7267 244 000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0405 00000S7267 244 200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0405 00000S7267 244 220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0405 00000S7267 244 226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000 0409 0000031522 244 000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175 244,62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175 244,62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000 0409 0000031522 244 200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175 244,62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175 244,62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000 0409 0000031522 244 220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175 244,62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175 244,62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000 0409 0000031522 244 226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175 244,62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175 244,62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Научно-исследовательские, опытно-конструкторские и технологические работы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000 0411 0000060600 241 000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000 0411 0000060600 241 200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000 0411 0000060600 241 220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000 0411 0000060600 241 226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000 0503 0000060500 244 000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272 177,00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272 177,00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000 0503 0000060500 244 200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239 218,00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239 218,00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000 0503 0000060500 244 220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239 218,00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239 218,00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работы, 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000 0503 0000060500 244 226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239 218,00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239 218,00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000 0503 0000060500 244 300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32 959,00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32 959,00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000 0503 0000060500 244 340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32 959,00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32 959,00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000 0503 0000060500 244 349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32 959,00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32 959,00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000F255550 244 000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3 042 597,00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3 042 597,00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000F255550 244 200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3 042 597,00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3 042 597,00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000F255550 244 220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3 042 597,00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3 042 597,00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000F255550 244 226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3 042 597,00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3 042 597,00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000 0707 0000043101 111 000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286 599,52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286 599,52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000 0707 0000043101 111 200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286 599,52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286 599,52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000 0707 0000043101 111 210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286 599,52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286 599,52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000 0707 0000043101 111 211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286 599,52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286 599,52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000 0707 0000043101 119 000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86 553,10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79 421,98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7 131,12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000 0707 0000043101 119 200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86 553,10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79 421,98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7 131,12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000 0707 0000043101 119 210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86 553,10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79 421,98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7 131,12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000 0707 0000043101 119 213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86 553,10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79 421,98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7 131,12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000 0707 0000043101 244 000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52 502,00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52 502,00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000 0707 0000043101 244 200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11 602,00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11 602,00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000 0707 0000043101 244 220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11 602,00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11 602,00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000 0707 0000043101 244 226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11 602,00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11 602,00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000 0707 0000043101 244 300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000 0707 0000043101 244 340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000 0707 0000043101 244 343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000 0707 0000043101 244 349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000 0804 0000079602 244 000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69 445,00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69 445,00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000 0804 0000079602 244 200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000 0804 0000079602 244 220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работы, 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000 0804 0000079602 244 226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000 0804 0000079602 244 300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53 445,00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53 445,00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000 0804 0000079602 244 340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53 445,00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53 445,00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000 0804 0000079602 244 349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53 445,00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53 445,00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000 1001 0000049202 321 000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107 538,48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107 538,48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000 1001 0000049202 321 200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107 538,48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107 538,48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000 1001 0000049202 321 260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107 538,48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107 538,48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Пенсии, пособия, выплачиваемые работодателями, нанимателями бывшим работникам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000 1001 0000049202 321 264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107 538,48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107 538,48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000 1006 0000092300 323 000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000 1006 0000092300 323 200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000 1006 0000092300 323 260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 по социальной помощи населению в натуральной форме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000 1006 0000092300 323 263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224EB" w:rsidRPr="000224EB" w:rsidTr="000224EB">
        <w:trPr>
          <w:trHeight w:val="480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-61 952,46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66 087,31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A25237" w:rsidRDefault="00A25237" w:rsidP="00750726"/>
    <w:p w:rsidR="000224EB" w:rsidRDefault="000224EB" w:rsidP="00750726"/>
    <w:p w:rsidR="000224EB" w:rsidRDefault="000224EB" w:rsidP="00750726"/>
    <w:p w:rsidR="000224EB" w:rsidRDefault="000224EB" w:rsidP="00750726"/>
    <w:p w:rsidR="000224EB" w:rsidRDefault="000224EB" w:rsidP="00750726"/>
    <w:p w:rsidR="000224EB" w:rsidRDefault="000224EB" w:rsidP="00750726"/>
    <w:p w:rsidR="000224EB" w:rsidRDefault="000224EB" w:rsidP="00750726"/>
    <w:p w:rsidR="000224EB" w:rsidRDefault="000224EB" w:rsidP="00750726"/>
    <w:p w:rsidR="000224EB" w:rsidRDefault="000224EB" w:rsidP="00750726"/>
    <w:p w:rsidR="000224EB" w:rsidRDefault="000224EB" w:rsidP="00750726"/>
    <w:p w:rsidR="000224EB" w:rsidRDefault="000224EB" w:rsidP="00750726"/>
    <w:p w:rsidR="000224EB" w:rsidRDefault="000224EB" w:rsidP="00750726"/>
    <w:p w:rsidR="000224EB" w:rsidRDefault="000224EB" w:rsidP="00750726"/>
    <w:tbl>
      <w:tblPr>
        <w:tblW w:w="16880" w:type="dxa"/>
        <w:tblInd w:w="89" w:type="dxa"/>
        <w:tblLook w:val="04A0"/>
      </w:tblPr>
      <w:tblGrid>
        <w:gridCol w:w="5340"/>
        <w:gridCol w:w="1420"/>
        <w:gridCol w:w="2860"/>
        <w:gridCol w:w="2100"/>
        <w:gridCol w:w="2100"/>
        <w:gridCol w:w="2100"/>
        <w:gridCol w:w="960"/>
      </w:tblGrid>
      <w:tr w:rsidR="00D30682" w:rsidRPr="000224EB" w:rsidTr="002B6D64">
        <w:trPr>
          <w:trHeight w:val="300"/>
        </w:trPr>
        <w:tc>
          <w:tcPr>
            <w:tcW w:w="1592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30682" w:rsidRPr="00483B04" w:rsidRDefault="00D30682" w:rsidP="00D30682">
            <w:pPr>
              <w:spacing w:line="240" w:lineRule="auto"/>
              <w:ind w:left="10620"/>
              <w:jc w:val="right"/>
              <w:rPr>
                <w:rFonts w:ascii="Arial CYR" w:eastAsia="Times New Roman" w:hAnsi="Arial CYR" w:cs="Arial CYR"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lang w:eastAsia="ru-RU"/>
              </w:rPr>
              <w:lastRenderedPageBreak/>
              <w:t>Приложение № 3</w:t>
            </w:r>
            <w:r w:rsidRPr="00483B04">
              <w:rPr>
                <w:rFonts w:ascii="Arial CYR" w:eastAsia="Times New Roman" w:hAnsi="Arial CYR" w:cs="Arial CYR"/>
                <w:bCs/>
                <w:color w:val="000000"/>
                <w:lang w:eastAsia="ru-RU"/>
              </w:rPr>
              <w:t xml:space="preserve"> </w:t>
            </w:r>
          </w:p>
          <w:p w:rsidR="00D30682" w:rsidRPr="00483B04" w:rsidRDefault="00D30682" w:rsidP="00D30682">
            <w:pPr>
              <w:spacing w:line="240" w:lineRule="auto"/>
              <w:ind w:left="10620"/>
              <w:jc w:val="right"/>
              <w:rPr>
                <w:rFonts w:ascii="Arial CYR" w:eastAsia="Times New Roman" w:hAnsi="Arial CYR" w:cs="Arial CYR"/>
                <w:bCs/>
                <w:color w:val="000000"/>
                <w:lang w:eastAsia="ru-RU"/>
              </w:rPr>
            </w:pPr>
            <w:r w:rsidRPr="00483B04">
              <w:rPr>
                <w:rFonts w:ascii="Arial CYR" w:eastAsia="Times New Roman" w:hAnsi="Arial CYR" w:cs="Arial CYR"/>
                <w:bCs/>
                <w:color w:val="000000"/>
                <w:lang w:eastAsia="ru-RU"/>
              </w:rPr>
              <w:t>к решению Совета сельского поселения «Хила» от 11.04.2023 № 23-54</w:t>
            </w:r>
          </w:p>
          <w:p w:rsidR="00D30682" w:rsidRPr="000224EB" w:rsidRDefault="00D30682" w:rsidP="00D30682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</w:t>
            </w:r>
          </w:p>
          <w:p w:rsidR="00D30682" w:rsidRPr="000224EB" w:rsidRDefault="00D30682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  <w:p w:rsidR="00D30682" w:rsidRPr="00D30682" w:rsidRDefault="00D30682" w:rsidP="00D30682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  <w:p w:rsidR="00D30682" w:rsidRPr="000224EB" w:rsidRDefault="00D30682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82" w:rsidRPr="000224EB" w:rsidRDefault="00D30682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30682" w:rsidRPr="000224EB" w:rsidTr="002B6D64">
        <w:trPr>
          <w:trHeight w:val="282"/>
        </w:trPr>
        <w:tc>
          <w:tcPr>
            <w:tcW w:w="15920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82" w:rsidRPr="000224EB" w:rsidRDefault="00D30682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82" w:rsidRPr="000224EB" w:rsidRDefault="00D30682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30682" w:rsidRPr="000224EB" w:rsidTr="002B6D64">
        <w:trPr>
          <w:trHeight w:val="240"/>
        </w:trPr>
        <w:tc>
          <w:tcPr>
            <w:tcW w:w="15920" w:type="dxa"/>
            <w:gridSpan w:val="6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0682" w:rsidRPr="000224EB" w:rsidRDefault="00D30682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82" w:rsidRPr="000224EB" w:rsidRDefault="00D30682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270"/>
        </w:trPr>
        <w:tc>
          <w:tcPr>
            <w:tcW w:w="5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240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240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225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210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2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61 952,46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-66 087,31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128 039,77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2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240"/>
        </w:trPr>
        <w:tc>
          <w:tcPr>
            <w:tcW w:w="53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282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259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28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61 952,46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-66 087,31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128 039,77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28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-10 663 686,61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-10 653 518,35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-10 663 686,61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-10 653 518,35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-10 663 686,61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-10 653 518,35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-10 663 686,61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-10 653 518,35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-10 663 686,61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-10 653 518,35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282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10 725 639,07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10 587 431,04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10 725 639,07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10 587 431,04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10 725 639,07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10 587 431,04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10 725 639,07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10 587 431,04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24EB" w:rsidRPr="000224EB" w:rsidTr="000224EB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10 725 639,07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10 587 431,04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224E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EB" w:rsidRPr="000224EB" w:rsidRDefault="000224EB" w:rsidP="000224E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24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0224EB" w:rsidRDefault="000224EB" w:rsidP="000224EB">
      <w:pPr>
        <w:jc w:val="center"/>
      </w:pPr>
      <w:r>
        <w:t>____________________________________________________________________________</w:t>
      </w:r>
    </w:p>
    <w:sectPr w:rsidR="000224EB" w:rsidSect="000224EB">
      <w:pgSz w:w="16838" w:h="11906" w:orient="landscape"/>
      <w:pgMar w:top="1701" w:right="1134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975"/>
    <w:multiLevelType w:val="hybridMultilevel"/>
    <w:tmpl w:val="9BA6C696"/>
    <w:lvl w:ilvl="0" w:tplc="B98A5738">
      <w:start w:val="1"/>
      <w:numFmt w:val="decimal"/>
      <w:lvlText w:val="%1."/>
      <w:lvlJc w:val="left"/>
      <w:pPr>
        <w:ind w:left="2096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427"/>
    <w:rsid w:val="000224EB"/>
    <w:rsid w:val="000C3738"/>
    <w:rsid w:val="000F71C4"/>
    <w:rsid w:val="00115324"/>
    <w:rsid w:val="00483B04"/>
    <w:rsid w:val="0053696A"/>
    <w:rsid w:val="00665A5F"/>
    <w:rsid w:val="006914A2"/>
    <w:rsid w:val="00750726"/>
    <w:rsid w:val="00792427"/>
    <w:rsid w:val="007A2637"/>
    <w:rsid w:val="00A25237"/>
    <w:rsid w:val="00D3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27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427"/>
    <w:pPr>
      <w:ind w:left="720"/>
      <w:contextualSpacing/>
    </w:pPr>
  </w:style>
  <w:style w:type="table" w:styleId="a4">
    <w:name w:val="Table Grid"/>
    <w:basedOn w:val="a1"/>
    <w:uiPriority w:val="59"/>
    <w:rsid w:val="0079242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9242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92427"/>
    <w:rPr>
      <w:color w:val="800080"/>
      <w:u w:val="single"/>
    </w:rPr>
  </w:style>
  <w:style w:type="paragraph" w:customStyle="1" w:styleId="xl192">
    <w:name w:val="xl192"/>
    <w:basedOn w:val="a"/>
    <w:rsid w:val="0079242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792427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79242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792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79242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792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79242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79242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79242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7924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792427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792427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79242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79242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792427"/>
    <w:pPr>
      <w:pBdr>
        <w:left w:val="single" w:sz="4" w:space="0" w:color="000000"/>
      </w:pBd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79242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79242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792427"/>
    <w:pPr>
      <w:pBdr>
        <w:left w:val="single" w:sz="8" w:space="0" w:color="000000"/>
      </w:pBd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10">
    <w:name w:val="xl210"/>
    <w:basedOn w:val="a"/>
    <w:rsid w:val="0079242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7924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79242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79242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79242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7924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7924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79242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792427"/>
    <w:pPr>
      <w:pBdr>
        <w:left w:val="single" w:sz="8" w:space="0" w:color="000000"/>
      </w:pBd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792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79242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79242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79242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79242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792427"/>
    <w:pPr>
      <w:pBdr>
        <w:left w:val="single" w:sz="8" w:space="0" w:color="000000"/>
      </w:pBd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25">
    <w:name w:val="xl225"/>
    <w:basedOn w:val="a"/>
    <w:rsid w:val="00792427"/>
    <w:pPr>
      <w:pBdr>
        <w:top w:val="single" w:sz="4" w:space="0" w:color="000000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792427"/>
    <w:pPr>
      <w:pBdr>
        <w:top w:val="single" w:sz="8" w:space="0" w:color="000000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792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792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4576</Words>
  <Characters>26087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User</cp:lastModifiedBy>
  <cp:revision>6</cp:revision>
  <dcterms:created xsi:type="dcterms:W3CDTF">2022-05-27T03:47:00Z</dcterms:created>
  <dcterms:modified xsi:type="dcterms:W3CDTF">2024-05-03T01:31:00Z</dcterms:modified>
</cp:coreProperties>
</file>